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002" w:rsidRDefault="000D6A3A" w:rsidP="00B3450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1F497D"/>
          <w:sz w:val="28"/>
          <w:szCs w:val="28"/>
        </w:rPr>
      </w:pPr>
      <w:r w:rsidRPr="006927BD">
        <w:rPr>
          <w:rFonts w:ascii="Times New Roman" w:hAnsi="Times New Roman" w:cs="Times New Roman"/>
          <w:b/>
          <w:bCs/>
          <w:color w:val="1F497D"/>
          <w:sz w:val="28"/>
          <w:szCs w:val="28"/>
        </w:rPr>
        <w:t>Oświadczenie</w:t>
      </w:r>
    </w:p>
    <w:p w:rsidR="000D6A3A" w:rsidRPr="006927BD" w:rsidRDefault="000D6A3A" w:rsidP="00B3450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1F497D"/>
          <w:sz w:val="28"/>
          <w:szCs w:val="28"/>
        </w:rPr>
      </w:pPr>
      <w:r w:rsidRPr="006927BD">
        <w:rPr>
          <w:rFonts w:ascii="Times New Roman" w:hAnsi="Times New Roman" w:cs="Times New Roman"/>
          <w:b/>
          <w:bCs/>
          <w:color w:val="1F497D"/>
          <w:sz w:val="28"/>
          <w:szCs w:val="28"/>
        </w:rPr>
        <w:t xml:space="preserve">z dnia </w:t>
      </w:r>
      <w:r w:rsidR="007D5543">
        <w:rPr>
          <w:rFonts w:ascii="Times New Roman" w:hAnsi="Times New Roman" w:cs="Times New Roman"/>
          <w:b/>
          <w:bCs/>
          <w:color w:val="1F497D"/>
          <w:sz w:val="28"/>
          <w:szCs w:val="28"/>
        </w:rPr>
        <w:t>12</w:t>
      </w:r>
      <w:r w:rsidR="007678D3">
        <w:rPr>
          <w:rFonts w:ascii="Times New Roman" w:hAnsi="Times New Roman" w:cs="Times New Roman"/>
          <w:b/>
          <w:bCs/>
          <w:color w:val="1F497D"/>
          <w:sz w:val="28"/>
          <w:szCs w:val="28"/>
        </w:rPr>
        <w:t xml:space="preserve"> </w:t>
      </w:r>
      <w:r w:rsidR="007D5543">
        <w:rPr>
          <w:rFonts w:ascii="Times New Roman" w:hAnsi="Times New Roman" w:cs="Times New Roman"/>
          <w:b/>
          <w:bCs/>
          <w:color w:val="1F497D"/>
          <w:sz w:val="28"/>
          <w:szCs w:val="28"/>
        </w:rPr>
        <w:t>kwietnia</w:t>
      </w:r>
      <w:r w:rsidR="00337C9E" w:rsidRPr="006927BD">
        <w:rPr>
          <w:rFonts w:ascii="Times New Roman" w:hAnsi="Times New Roman" w:cs="Times New Roman"/>
          <w:b/>
          <w:bCs/>
          <w:color w:val="1F497D"/>
          <w:sz w:val="28"/>
          <w:szCs w:val="28"/>
        </w:rPr>
        <w:t xml:space="preserve"> </w:t>
      </w:r>
      <w:r w:rsidR="0014001F" w:rsidRPr="006927BD">
        <w:rPr>
          <w:rFonts w:ascii="Times New Roman" w:hAnsi="Times New Roman" w:cs="Times New Roman"/>
          <w:b/>
          <w:bCs/>
          <w:color w:val="1F497D"/>
          <w:sz w:val="28"/>
          <w:szCs w:val="28"/>
        </w:rPr>
        <w:t>20</w:t>
      </w:r>
      <w:r w:rsidR="00AE1A6D">
        <w:rPr>
          <w:rFonts w:ascii="Times New Roman" w:hAnsi="Times New Roman" w:cs="Times New Roman"/>
          <w:b/>
          <w:bCs/>
          <w:color w:val="1F497D"/>
          <w:sz w:val="28"/>
          <w:szCs w:val="28"/>
        </w:rPr>
        <w:t>2</w:t>
      </w:r>
      <w:r w:rsidR="007678D3">
        <w:rPr>
          <w:rFonts w:ascii="Times New Roman" w:hAnsi="Times New Roman" w:cs="Times New Roman"/>
          <w:b/>
          <w:bCs/>
          <w:color w:val="1F497D"/>
          <w:sz w:val="28"/>
          <w:szCs w:val="28"/>
        </w:rPr>
        <w:t>3</w:t>
      </w:r>
      <w:r w:rsidRPr="006927BD">
        <w:rPr>
          <w:rFonts w:ascii="Times New Roman" w:hAnsi="Times New Roman" w:cs="Times New Roman"/>
          <w:b/>
          <w:bCs/>
          <w:color w:val="1F497D"/>
          <w:sz w:val="28"/>
          <w:szCs w:val="28"/>
        </w:rPr>
        <w:t xml:space="preserve"> r</w:t>
      </w:r>
      <w:r w:rsidR="0014001F" w:rsidRPr="006927BD">
        <w:rPr>
          <w:rFonts w:ascii="Times New Roman" w:hAnsi="Times New Roman" w:cs="Times New Roman"/>
          <w:b/>
          <w:bCs/>
          <w:color w:val="1F497D"/>
          <w:sz w:val="28"/>
          <w:szCs w:val="28"/>
        </w:rPr>
        <w:t>.</w:t>
      </w:r>
    </w:p>
    <w:p w:rsidR="00B34500" w:rsidRPr="006927BD" w:rsidRDefault="000D6A3A" w:rsidP="00B3450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1F497D"/>
          <w:sz w:val="28"/>
          <w:szCs w:val="28"/>
        </w:rPr>
      </w:pPr>
      <w:r w:rsidRPr="006927BD">
        <w:rPr>
          <w:rFonts w:ascii="Times New Roman" w:hAnsi="Times New Roman" w:cs="Times New Roman"/>
          <w:b/>
          <w:bCs/>
          <w:color w:val="1F497D"/>
          <w:sz w:val="28"/>
          <w:szCs w:val="28"/>
        </w:rPr>
        <w:t>o zmianie terminu rozstrzygnięcia postępowa</w:t>
      </w:r>
      <w:r w:rsidR="0052707D">
        <w:rPr>
          <w:rFonts w:ascii="Times New Roman" w:hAnsi="Times New Roman" w:cs="Times New Roman"/>
          <w:b/>
          <w:bCs/>
          <w:color w:val="1F497D"/>
          <w:sz w:val="28"/>
          <w:szCs w:val="28"/>
        </w:rPr>
        <w:t>nia</w:t>
      </w:r>
      <w:r w:rsidRPr="006927BD">
        <w:rPr>
          <w:rFonts w:ascii="Times New Roman" w:hAnsi="Times New Roman" w:cs="Times New Roman"/>
          <w:b/>
          <w:bCs/>
          <w:color w:val="1F497D"/>
          <w:sz w:val="28"/>
          <w:szCs w:val="28"/>
        </w:rPr>
        <w:t xml:space="preserve"> </w:t>
      </w:r>
      <w:r w:rsidR="00B34500" w:rsidRPr="006927BD">
        <w:rPr>
          <w:rFonts w:ascii="Times New Roman" w:hAnsi="Times New Roman" w:cs="Times New Roman"/>
          <w:b/>
          <w:bCs/>
          <w:color w:val="1F497D"/>
          <w:sz w:val="28"/>
          <w:szCs w:val="28"/>
        </w:rPr>
        <w:t>prowadzon</w:t>
      </w:r>
      <w:r w:rsidR="0052707D">
        <w:rPr>
          <w:rFonts w:ascii="Times New Roman" w:hAnsi="Times New Roman" w:cs="Times New Roman"/>
          <w:b/>
          <w:bCs/>
          <w:color w:val="1F497D"/>
          <w:sz w:val="28"/>
          <w:szCs w:val="28"/>
        </w:rPr>
        <w:t>ego</w:t>
      </w:r>
      <w:r w:rsidR="002C6955" w:rsidRPr="006927BD">
        <w:rPr>
          <w:rFonts w:ascii="Times New Roman" w:hAnsi="Times New Roman" w:cs="Times New Roman"/>
          <w:b/>
          <w:bCs/>
          <w:color w:val="1F497D"/>
          <w:sz w:val="28"/>
          <w:szCs w:val="28"/>
        </w:rPr>
        <w:t xml:space="preserve"> </w:t>
      </w:r>
      <w:r w:rsidR="00B34500" w:rsidRPr="006927BD">
        <w:rPr>
          <w:rFonts w:ascii="Times New Roman" w:hAnsi="Times New Roman" w:cs="Times New Roman"/>
          <w:b/>
          <w:bCs/>
          <w:color w:val="1F497D"/>
          <w:sz w:val="28"/>
          <w:szCs w:val="28"/>
        </w:rPr>
        <w:t>w trybie konkursu ofert mając</w:t>
      </w:r>
      <w:r w:rsidR="0052707D">
        <w:rPr>
          <w:rFonts w:ascii="Times New Roman" w:hAnsi="Times New Roman" w:cs="Times New Roman"/>
          <w:b/>
          <w:bCs/>
          <w:color w:val="1F497D"/>
          <w:sz w:val="28"/>
          <w:szCs w:val="28"/>
        </w:rPr>
        <w:t>ego</w:t>
      </w:r>
      <w:r w:rsidR="00B212E0" w:rsidRPr="006927BD">
        <w:rPr>
          <w:rFonts w:ascii="Times New Roman" w:hAnsi="Times New Roman" w:cs="Times New Roman"/>
          <w:b/>
          <w:bCs/>
          <w:color w:val="1F497D"/>
          <w:sz w:val="28"/>
          <w:szCs w:val="28"/>
        </w:rPr>
        <w:t xml:space="preserve"> na celu zawarcie umo</w:t>
      </w:r>
      <w:r w:rsidR="00B34500" w:rsidRPr="006927BD">
        <w:rPr>
          <w:rFonts w:ascii="Times New Roman" w:hAnsi="Times New Roman" w:cs="Times New Roman"/>
          <w:b/>
          <w:bCs/>
          <w:color w:val="1F497D"/>
          <w:sz w:val="28"/>
          <w:szCs w:val="28"/>
        </w:rPr>
        <w:t>w</w:t>
      </w:r>
      <w:r w:rsidR="00B212E0" w:rsidRPr="006927BD">
        <w:rPr>
          <w:rFonts w:ascii="Times New Roman" w:hAnsi="Times New Roman" w:cs="Times New Roman"/>
          <w:b/>
          <w:bCs/>
          <w:color w:val="1F497D"/>
          <w:sz w:val="28"/>
          <w:szCs w:val="28"/>
        </w:rPr>
        <w:t>y</w:t>
      </w:r>
      <w:r w:rsidR="00B34500" w:rsidRPr="006927BD">
        <w:rPr>
          <w:rFonts w:ascii="Times New Roman" w:hAnsi="Times New Roman" w:cs="Times New Roman"/>
          <w:b/>
          <w:bCs/>
          <w:color w:val="1F497D"/>
          <w:sz w:val="28"/>
          <w:szCs w:val="28"/>
        </w:rPr>
        <w:t xml:space="preserve"> o</w:t>
      </w:r>
      <w:r w:rsidR="00A0184F" w:rsidRPr="006927BD">
        <w:rPr>
          <w:rFonts w:ascii="Times New Roman" w:hAnsi="Times New Roman" w:cs="Times New Roman"/>
          <w:b/>
          <w:bCs/>
          <w:color w:val="1F497D"/>
          <w:sz w:val="28"/>
          <w:szCs w:val="28"/>
        </w:rPr>
        <w:t> </w:t>
      </w:r>
      <w:r w:rsidR="00B34500" w:rsidRPr="006927BD">
        <w:rPr>
          <w:rFonts w:ascii="Times New Roman" w:hAnsi="Times New Roman" w:cs="Times New Roman"/>
          <w:b/>
          <w:bCs/>
          <w:color w:val="1F497D"/>
          <w:sz w:val="28"/>
          <w:szCs w:val="28"/>
        </w:rPr>
        <w:t xml:space="preserve">udzielanie świadczeń opieki zdrowotnej w rodzaju </w:t>
      </w:r>
      <w:r w:rsidR="007678D3">
        <w:rPr>
          <w:rFonts w:ascii="Times New Roman" w:hAnsi="Times New Roman" w:cs="Times New Roman"/>
          <w:b/>
          <w:bCs/>
          <w:color w:val="1F497D"/>
          <w:sz w:val="28"/>
          <w:szCs w:val="28"/>
        </w:rPr>
        <w:t>leczenie stomatologiczne</w:t>
      </w:r>
    </w:p>
    <w:p w:rsidR="000D6A3A" w:rsidRPr="006927BD" w:rsidRDefault="000D6A3A" w:rsidP="000D6A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4001F" w:rsidRPr="00D129C7" w:rsidRDefault="000D6A3A" w:rsidP="00D129C7">
      <w:pPr>
        <w:autoSpaceDE w:val="0"/>
        <w:autoSpaceDN w:val="0"/>
        <w:adjustRightInd w:val="0"/>
        <w:spacing w:after="0" w:line="360" w:lineRule="auto"/>
        <w:rPr>
          <w:rFonts w:ascii="Calibri Light" w:hAnsi="Calibri Light" w:cs="Calibri Light"/>
        </w:rPr>
      </w:pPr>
      <w:r w:rsidRPr="00D129C7">
        <w:rPr>
          <w:rFonts w:ascii="Calibri Light" w:hAnsi="Calibri Light" w:cs="Calibri Light"/>
        </w:rPr>
        <w:t>Dyrektor Śląskiego Oddziału Wojewódzkiego Narodowego Funduszu Zdrowia w Katowicach informuje</w:t>
      </w:r>
      <w:r w:rsidR="00B34500" w:rsidRPr="00D129C7">
        <w:rPr>
          <w:rFonts w:ascii="Calibri Light" w:hAnsi="Calibri Light" w:cs="Calibri Light"/>
        </w:rPr>
        <w:t xml:space="preserve"> </w:t>
      </w:r>
      <w:r w:rsidRPr="00D129C7">
        <w:rPr>
          <w:rFonts w:ascii="Calibri Light" w:hAnsi="Calibri Light" w:cs="Calibri Light"/>
        </w:rPr>
        <w:t xml:space="preserve">o zmianie terminu rozstrzygnięcia </w:t>
      </w:r>
      <w:r w:rsidR="00B34500" w:rsidRPr="00D129C7">
        <w:rPr>
          <w:rFonts w:ascii="Calibri Light" w:hAnsi="Calibri Light" w:cs="Calibri Light"/>
        </w:rPr>
        <w:t>postępowa</w:t>
      </w:r>
      <w:r w:rsidR="00E44C71">
        <w:rPr>
          <w:rFonts w:ascii="Calibri Light" w:hAnsi="Calibri Light" w:cs="Calibri Light"/>
        </w:rPr>
        <w:t>nia</w:t>
      </w:r>
      <w:r w:rsidR="00B34500" w:rsidRPr="00D129C7">
        <w:rPr>
          <w:rFonts w:ascii="Calibri Light" w:hAnsi="Calibri Light" w:cs="Calibri Light"/>
        </w:rPr>
        <w:t xml:space="preserve"> prowadzon</w:t>
      </w:r>
      <w:r w:rsidR="00E44C71">
        <w:rPr>
          <w:rFonts w:ascii="Calibri Light" w:hAnsi="Calibri Light" w:cs="Calibri Light"/>
        </w:rPr>
        <w:t>ego</w:t>
      </w:r>
      <w:r w:rsidR="00B34500" w:rsidRPr="00D129C7">
        <w:rPr>
          <w:rFonts w:ascii="Calibri Light" w:hAnsi="Calibri Light" w:cs="Calibri Light"/>
        </w:rPr>
        <w:t xml:space="preserve"> w trybie konkursu ofert</w:t>
      </w:r>
      <w:r w:rsidR="00A0184F" w:rsidRPr="00D129C7">
        <w:rPr>
          <w:rFonts w:ascii="Calibri Light" w:hAnsi="Calibri Light" w:cs="Calibri Light"/>
        </w:rPr>
        <w:t>,</w:t>
      </w:r>
      <w:r w:rsidR="00B34500" w:rsidRPr="00D129C7">
        <w:rPr>
          <w:rFonts w:ascii="Calibri Light" w:hAnsi="Calibri Light" w:cs="Calibri Light"/>
        </w:rPr>
        <w:t xml:space="preserve"> mając</w:t>
      </w:r>
      <w:r w:rsidR="00E44C71">
        <w:rPr>
          <w:rFonts w:ascii="Calibri Light" w:hAnsi="Calibri Light" w:cs="Calibri Light"/>
        </w:rPr>
        <w:t>ego</w:t>
      </w:r>
      <w:r w:rsidR="00B212E0" w:rsidRPr="00D129C7">
        <w:rPr>
          <w:rFonts w:ascii="Calibri Light" w:hAnsi="Calibri Light" w:cs="Calibri Light"/>
        </w:rPr>
        <w:t xml:space="preserve"> na celu zawarcie um</w:t>
      </w:r>
      <w:r w:rsidR="00E44C71">
        <w:rPr>
          <w:rFonts w:ascii="Calibri Light" w:hAnsi="Calibri Light" w:cs="Calibri Light"/>
        </w:rPr>
        <w:t>owy</w:t>
      </w:r>
      <w:r w:rsidR="00B34500" w:rsidRPr="00D129C7">
        <w:rPr>
          <w:rFonts w:ascii="Calibri Light" w:hAnsi="Calibri Light" w:cs="Calibri Light"/>
        </w:rPr>
        <w:t xml:space="preserve"> o udzielanie świadczeń opieki zdrowotnej w rodzaju </w:t>
      </w:r>
      <w:r w:rsidR="007678D3" w:rsidRPr="00D129C7">
        <w:rPr>
          <w:rFonts w:ascii="Calibri Light" w:hAnsi="Calibri Light" w:cs="Calibri Light"/>
        </w:rPr>
        <w:t>leczenie stomatologiczne</w:t>
      </w:r>
      <w:r w:rsidR="00366056" w:rsidRPr="00D129C7">
        <w:rPr>
          <w:rFonts w:ascii="Calibri Light" w:hAnsi="Calibri Light" w:cs="Calibri Light"/>
        </w:rPr>
        <w:t>,</w:t>
      </w:r>
      <w:r w:rsidR="00B34500" w:rsidRPr="00D129C7">
        <w:rPr>
          <w:rFonts w:ascii="Calibri Light" w:hAnsi="Calibri Light" w:cs="Calibri Light"/>
        </w:rPr>
        <w:t xml:space="preserve"> </w:t>
      </w:r>
      <w:r w:rsidR="002C6955" w:rsidRPr="00D129C7">
        <w:rPr>
          <w:rFonts w:ascii="Calibri Light" w:hAnsi="Calibri Light" w:cs="Calibri Light"/>
        </w:rPr>
        <w:t xml:space="preserve">w </w:t>
      </w:r>
      <w:r w:rsidR="0014001F" w:rsidRPr="00D129C7">
        <w:rPr>
          <w:rFonts w:ascii="Calibri Light" w:hAnsi="Calibri Light" w:cs="Calibri Light"/>
        </w:rPr>
        <w:t>post</w:t>
      </w:r>
      <w:r w:rsidR="00B212E0" w:rsidRPr="00D129C7">
        <w:rPr>
          <w:rFonts w:ascii="Calibri Light" w:hAnsi="Calibri Light" w:cs="Calibri Light"/>
        </w:rPr>
        <w:t>ępowani</w:t>
      </w:r>
      <w:r w:rsidR="00E44C71">
        <w:rPr>
          <w:rFonts w:ascii="Calibri Light" w:hAnsi="Calibri Light" w:cs="Calibri Light"/>
        </w:rPr>
        <w:t>u</w:t>
      </w:r>
      <w:r w:rsidR="00D129C7" w:rsidRPr="00D129C7">
        <w:rPr>
          <w:rFonts w:ascii="Calibri Light" w:hAnsi="Calibri Light" w:cs="Calibri Light"/>
        </w:rPr>
        <w:t xml:space="preserve"> oznaczony</w:t>
      </w:r>
      <w:r w:rsidR="00E44C71">
        <w:rPr>
          <w:rFonts w:ascii="Calibri Light" w:hAnsi="Calibri Light" w:cs="Calibri Light"/>
        </w:rPr>
        <w:t>m</w:t>
      </w:r>
      <w:r w:rsidR="00D129C7" w:rsidRPr="00D129C7">
        <w:rPr>
          <w:rFonts w:ascii="Calibri Light" w:hAnsi="Calibri Light" w:cs="Calibri Light"/>
        </w:rPr>
        <w:t xml:space="preserve"> numer</w:t>
      </w:r>
      <w:r w:rsidR="00E44C71">
        <w:rPr>
          <w:rFonts w:ascii="Calibri Light" w:hAnsi="Calibri Light" w:cs="Calibri Light"/>
        </w:rPr>
        <w:t>em</w:t>
      </w:r>
      <w:r w:rsidR="00D129C7" w:rsidRPr="00D129C7">
        <w:rPr>
          <w:rFonts w:ascii="Calibri Light" w:hAnsi="Calibri Light" w:cs="Calibri Light"/>
        </w:rPr>
        <w:t>:</w:t>
      </w:r>
    </w:p>
    <w:p w:rsidR="007D5543" w:rsidRPr="007D5543" w:rsidRDefault="007D5543" w:rsidP="007D5543">
      <w:pPr>
        <w:tabs>
          <w:tab w:val="left" w:pos="1134"/>
          <w:tab w:val="left" w:pos="2268"/>
          <w:tab w:val="left" w:pos="3402"/>
          <w:tab w:val="left" w:pos="4379"/>
          <w:tab w:val="left" w:pos="5670"/>
          <w:tab w:val="left" w:pos="6804"/>
          <w:tab w:val="left" w:pos="7938"/>
          <w:tab w:val="left" w:pos="9072"/>
        </w:tabs>
        <w:ind w:left="-284" w:right="-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 w:rsidRPr="007D5543">
        <w:rPr>
          <w:rFonts w:ascii="Calibri Light" w:hAnsi="Calibri Light" w:cs="Calibri Light"/>
        </w:rPr>
        <w:t>12-23-000655/STM/07/1/07.0000.213.02/01</w:t>
      </w:r>
    </w:p>
    <w:p w:rsidR="007D5543" w:rsidRPr="007D5543" w:rsidRDefault="007D5543" w:rsidP="007D5543">
      <w:pPr>
        <w:tabs>
          <w:tab w:val="left" w:pos="1134"/>
          <w:tab w:val="left" w:pos="2268"/>
          <w:tab w:val="left" w:pos="3402"/>
          <w:tab w:val="left" w:pos="4379"/>
          <w:tab w:val="left" w:pos="5670"/>
          <w:tab w:val="left" w:pos="6804"/>
          <w:tab w:val="left" w:pos="7938"/>
          <w:tab w:val="left" w:pos="9072"/>
        </w:tabs>
        <w:ind w:left="-284" w:right="-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 w:rsidRPr="007D5543">
        <w:rPr>
          <w:rFonts w:ascii="Calibri Light" w:hAnsi="Calibri Light" w:cs="Calibri Light"/>
        </w:rPr>
        <w:t xml:space="preserve">12-23-000658/STM/07/1/07.0000.213.02/01 </w:t>
      </w:r>
    </w:p>
    <w:p w:rsidR="00D129C7" w:rsidRDefault="007D5543" w:rsidP="007D5543">
      <w:pPr>
        <w:tabs>
          <w:tab w:val="left" w:pos="1134"/>
          <w:tab w:val="left" w:pos="2268"/>
          <w:tab w:val="left" w:pos="3402"/>
          <w:tab w:val="left" w:pos="4379"/>
          <w:tab w:val="left" w:pos="5670"/>
          <w:tab w:val="left" w:pos="6804"/>
          <w:tab w:val="left" w:pos="7938"/>
          <w:tab w:val="left" w:pos="9072"/>
        </w:tabs>
        <w:ind w:left="-284" w:right="-284"/>
        <w:jc w:val="both"/>
        <w:rPr>
          <w:rFonts w:ascii="Calibri Light" w:hAnsi="Calibri Light" w:cs="Calibri Light"/>
        </w:rPr>
        <w:sectPr w:rsidR="00D129C7" w:rsidSect="00D129C7">
          <w:pgSz w:w="11906" w:h="16838"/>
          <w:pgMar w:top="1417" w:right="991" w:bottom="1417" w:left="1134" w:header="708" w:footer="708" w:gutter="0"/>
          <w:cols w:space="708"/>
          <w:docGrid w:linePitch="360"/>
        </w:sectPr>
      </w:pPr>
      <w:r w:rsidRPr="007D5543">
        <w:rPr>
          <w:rFonts w:ascii="Calibri Light" w:hAnsi="Calibri Light" w:cs="Calibri Light"/>
        </w:rPr>
        <w:t xml:space="preserve">     </w:t>
      </w:r>
      <w:r>
        <w:rPr>
          <w:rFonts w:ascii="Calibri Light" w:hAnsi="Calibri Light" w:cs="Calibri Light"/>
        </w:rPr>
        <w:tab/>
        <w:t>12-23-0</w:t>
      </w:r>
      <w:bookmarkStart w:id="0" w:name="_GoBack"/>
      <w:bookmarkEnd w:id="0"/>
      <w:r w:rsidRPr="007D5543">
        <w:rPr>
          <w:rFonts w:ascii="Calibri Light" w:hAnsi="Calibri Light" w:cs="Calibri Light"/>
        </w:rPr>
        <w:t>00671/STM/07/1/07.0000.218.02/01</w:t>
      </w:r>
    </w:p>
    <w:p w:rsidR="000D6A3A" w:rsidRPr="00D129C7" w:rsidRDefault="000D6A3A" w:rsidP="00D129C7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pacing w:line="360" w:lineRule="auto"/>
        <w:jc w:val="both"/>
        <w:rPr>
          <w:rFonts w:ascii="Calibri Light" w:hAnsi="Calibri Light" w:cs="Calibri Light"/>
        </w:rPr>
      </w:pPr>
      <w:r w:rsidRPr="00D129C7">
        <w:rPr>
          <w:rFonts w:ascii="Calibri Light" w:hAnsi="Calibri Light" w:cs="Calibri Light"/>
        </w:rPr>
        <w:t>Dotychczas obowiązujący termin rozstrzygnięcia ww. postępowa</w:t>
      </w:r>
      <w:r w:rsidR="00FE3A64" w:rsidRPr="00D129C7">
        <w:rPr>
          <w:rFonts w:ascii="Calibri Light" w:hAnsi="Calibri Light" w:cs="Calibri Light"/>
        </w:rPr>
        <w:t>nia</w:t>
      </w:r>
      <w:r w:rsidRPr="00D129C7">
        <w:rPr>
          <w:rFonts w:ascii="Calibri Light" w:hAnsi="Calibri Light" w:cs="Calibri Light"/>
        </w:rPr>
        <w:t xml:space="preserve"> tj.</w:t>
      </w:r>
    </w:p>
    <w:p w:rsidR="000D6A3A" w:rsidRPr="00D129C7" w:rsidRDefault="007D5543" w:rsidP="00D129C7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14</w:t>
      </w:r>
      <w:r w:rsidR="007678D3" w:rsidRPr="00D129C7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kwietnia</w:t>
      </w:r>
      <w:r w:rsidR="0014001F" w:rsidRPr="00D129C7">
        <w:rPr>
          <w:rFonts w:ascii="Calibri Light" w:hAnsi="Calibri Light" w:cs="Calibri Light"/>
        </w:rPr>
        <w:t xml:space="preserve"> 20</w:t>
      </w:r>
      <w:r w:rsidR="00AE1A6D" w:rsidRPr="00D129C7">
        <w:rPr>
          <w:rFonts w:ascii="Calibri Light" w:hAnsi="Calibri Light" w:cs="Calibri Light"/>
        </w:rPr>
        <w:t>2</w:t>
      </w:r>
      <w:r w:rsidR="007678D3" w:rsidRPr="00D129C7">
        <w:rPr>
          <w:rFonts w:ascii="Calibri Light" w:hAnsi="Calibri Light" w:cs="Calibri Light"/>
        </w:rPr>
        <w:t>3</w:t>
      </w:r>
      <w:r w:rsidR="0014001F" w:rsidRPr="00D129C7">
        <w:rPr>
          <w:rFonts w:ascii="Calibri Light" w:hAnsi="Calibri Light" w:cs="Calibri Light"/>
        </w:rPr>
        <w:t xml:space="preserve"> </w:t>
      </w:r>
      <w:r w:rsidR="000D6A3A" w:rsidRPr="00D129C7">
        <w:rPr>
          <w:rFonts w:ascii="Calibri Light" w:hAnsi="Calibri Light" w:cs="Calibri Light"/>
        </w:rPr>
        <w:t>r</w:t>
      </w:r>
      <w:r w:rsidR="0014001F" w:rsidRPr="00D129C7">
        <w:rPr>
          <w:rFonts w:ascii="Calibri Light" w:hAnsi="Calibri Light" w:cs="Calibri Light"/>
        </w:rPr>
        <w:t>.</w:t>
      </w:r>
      <w:r w:rsidR="00D129C7">
        <w:rPr>
          <w:rFonts w:ascii="Calibri Light" w:hAnsi="Calibri Light" w:cs="Calibri Light"/>
        </w:rPr>
        <w:t xml:space="preserve"> zastępuje się terminem </w:t>
      </w:r>
      <w:r>
        <w:rPr>
          <w:rFonts w:ascii="Calibri Light" w:hAnsi="Calibri Light" w:cs="Calibri Light"/>
        </w:rPr>
        <w:t>21</w:t>
      </w:r>
      <w:r w:rsidR="00E44C71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kwietnia</w:t>
      </w:r>
      <w:r w:rsidR="007678D3" w:rsidRPr="00D129C7">
        <w:rPr>
          <w:rFonts w:ascii="Calibri Light" w:hAnsi="Calibri Light" w:cs="Calibri Light"/>
        </w:rPr>
        <w:t xml:space="preserve"> 2023 r.</w:t>
      </w:r>
    </w:p>
    <w:p w:rsidR="00887002" w:rsidRPr="00D129C7" w:rsidRDefault="00887002" w:rsidP="00D129C7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pacing w:line="360" w:lineRule="auto"/>
        <w:jc w:val="both"/>
        <w:rPr>
          <w:rFonts w:ascii="Calibri Light" w:hAnsi="Calibri Light" w:cs="Calibri Light"/>
        </w:rPr>
      </w:pPr>
    </w:p>
    <w:p w:rsidR="00AE1A6D" w:rsidRPr="00D129C7" w:rsidRDefault="00AE1A6D" w:rsidP="00D129C7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pacing w:line="360" w:lineRule="auto"/>
        <w:jc w:val="both"/>
        <w:rPr>
          <w:rFonts w:ascii="Calibri Light" w:hAnsi="Calibri Light" w:cs="Calibri Light"/>
        </w:rPr>
      </w:pPr>
    </w:p>
    <w:p w:rsidR="00482DAD" w:rsidRPr="00D129C7" w:rsidRDefault="004B1CFB" w:rsidP="00D129C7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pacing w:line="360" w:lineRule="auto"/>
        <w:jc w:val="both"/>
        <w:rPr>
          <w:rFonts w:ascii="Calibri Light" w:hAnsi="Calibri Light" w:cs="Calibri Light"/>
        </w:rPr>
      </w:pPr>
      <w:r w:rsidRPr="00D129C7">
        <w:rPr>
          <w:rFonts w:ascii="Calibri Light" w:hAnsi="Calibri Light" w:cs="Calibri Light"/>
        </w:rPr>
        <w:t>Pozostała</w:t>
      </w:r>
      <w:r w:rsidR="000D6A3A" w:rsidRPr="00D129C7">
        <w:rPr>
          <w:rFonts w:ascii="Calibri Light" w:hAnsi="Calibri Light" w:cs="Calibri Light"/>
        </w:rPr>
        <w:t xml:space="preserve"> </w:t>
      </w:r>
      <w:r w:rsidRPr="00D129C7">
        <w:rPr>
          <w:rFonts w:ascii="Calibri Light" w:hAnsi="Calibri Light" w:cs="Calibri Light"/>
        </w:rPr>
        <w:t xml:space="preserve">treść </w:t>
      </w:r>
      <w:r w:rsidR="0014001F" w:rsidRPr="00D129C7">
        <w:rPr>
          <w:rFonts w:ascii="Calibri Light" w:hAnsi="Calibri Light" w:cs="Calibri Light"/>
        </w:rPr>
        <w:t xml:space="preserve">ww. </w:t>
      </w:r>
      <w:r w:rsidR="000D6A3A" w:rsidRPr="00D129C7">
        <w:rPr>
          <w:rFonts w:ascii="Calibri Light" w:hAnsi="Calibri Light" w:cs="Calibri Light"/>
        </w:rPr>
        <w:t>ogłosze</w:t>
      </w:r>
      <w:r w:rsidR="00E44C71">
        <w:rPr>
          <w:rFonts w:ascii="Calibri Light" w:hAnsi="Calibri Light" w:cs="Calibri Light"/>
        </w:rPr>
        <w:t>nia</w:t>
      </w:r>
      <w:r w:rsidR="000D6A3A" w:rsidRPr="00D129C7">
        <w:rPr>
          <w:rFonts w:ascii="Calibri Light" w:hAnsi="Calibri Light" w:cs="Calibri Light"/>
        </w:rPr>
        <w:t xml:space="preserve"> o postępowani</w:t>
      </w:r>
      <w:r w:rsidR="00E44C71">
        <w:rPr>
          <w:rFonts w:ascii="Calibri Light" w:hAnsi="Calibri Light" w:cs="Calibri Light"/>
        </w:rPr>
        <w:t>u</w:t>
      </w:r>
      <w:r w:rsidR="000D6A3A" w:rsidRPr="00D129C7">
        <w:rPr>
          <w:rFonts w:ascii="Calibri Light" w:hAnsi="Calibri Light" w:cs="Calibri Light"/>
        </w:rPr>
        <w:t xml:space="preserve"> w trybie konkursu ofert </w:t>
      </w:r>
      <w:r w:rsidRPr="00D129C7">
        <w:rPr>
          <w:rFonts w:ascii="Calibri Light" w:hAnsi="Calibri Light" w:cs="Calibri Light"/>
        </w:rPr>
        <w:t>pozostaje</w:t>
      </w:r>
      <w:r w:rsidR="00D129C7">
        <w:rPr>
          <w:rFonts w:ascii="Calibri Light" w:hAnsi="Calibri Light" w:cs="Calibri Light"/>
        </w:rPr>
        <w:t xml:space="preserve"> </w:t>
      </w:r>
      <w:r w:rsidRPr="00D129C7">
        <w:rPr>
          <w:rFonts w:ascii="Calibri Light" w:hAnsi="Calibri Light" w:cs="Calibri Light"/>
        </w:rPr>
        <w:t>bez zmian.</w:t>
      </w:r>
    </w:p>
    <w:sectPr w:rsidR="00482DAD" w:rsidRPr="00D129C7" w:rsidSect="00D129C7">
      <w:type w:val="continuous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A3A"/>
    <w:rsid w:val="00024CF9"/>
    <w:rsid w:val="00063FBC"/>
    <w:rsid w:val="000C4A2B"/>
    <w:rsid w:val="000D6A3A"/>
    <w:rsid w:val="0014001F"/>
    <w:rsid w:val="001802C1"/>
    <w:rsid w:val="0021137E"/>
    <w:rsid w:val="00235B7E"/>
    <w:rsid w:val="002906E3"/>
    <w:rsid w:val="002A1C64"/>
    <w:rsid w:val="002C6955"/>
    <w:rsid w:val="002D6038"/>
    <w:rsid w:val="00337C9E"/>
    <w:rsid w:val="003553B7"/>
    <w:rsid w:val="00366056"/>
    <w:rsid w:val="00377F3D"/>
    <w:rsid w:val="0047671A"/>
    <w:rsid w:val="00482DAD"/>
    <w:rsid w:val="004B1CFB"/>
    <w:rsid w:val="004D73BF"/>
    <w:rsid w:val="0052707D"/>
    <w:rsid w:val="00560FF8"/>
    <w:rsid w:val="00610294"/>
    <w:rsid w:val="00665214"/>
    <w:rsid w:val="006927BD"/>
    <w:rsid w:val="007678D3"/>
    <w:rsid w:val="007D5543"/>
    <w:rsid w:val="007F6BBD"/>
    <w:rsid w:val="00880709"/>
    <w:rsid w:val="00887002"/>
    <w:rsid w:val="008E2753"/>
    <w:rsid w:val="00955047"/>
    <w:rsid w:val="00964551"/>
    <w:rsid w:val="00A0184F"/>
    <w:rsid w:val="00AE1A6D"/>
    <w:rsid w:val="00B212E0"/>
    <w:rsid w:val="00B27809"/>
    <w:rsid w:val="00B31308"/>
    <w:rsid w:val="00B34500"/>
    <w:rsid w:val="00B858AF"/>
    <w:rsid w:val="00BD4100"/>
    <w:rsid w:val="00CC2024"/>
    <w:rsid w:val="00D129C7"/>
    <w:rsid w:val="00E03DFF"/>
    <w:rsid w:val="00E11CB9"/>
    <w:rsid w:val="00E44C71"/>
    <w:rsid w:val="00E54671"/>
    <w:rsid w:val="00ED520C"/>
    <w:rsid w:val="00EF1F1A"/>
    <w:rsid w:val="00FB10BF"/>
    <w:rsid w:val="00FB7C33"/>
    <w:rsid w:val="00FC10D3"/>
    <w:rsid w:val="00FE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11550"/>
  <w15:docId w15:val="{2744AFCD-6FF5-4FE6-80BC-9579976F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0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2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Mika</dc:creator>
  <cp:lastModifiedBy>Kopiec Aleksandra</cp:lastModifiedBy>
  <cp:revision>2</cp:revision>
  <cp:lastPrinted>2023-02-23T14:12:00Z</cp:lastPrinted>
  <dcterms:created xsi:type="dcterms:W3CDTF">2023-04-12T06:35:00Z</dcterms:created>
  <dcterms:modified xsi:type="dcterms:W3CDTF">2023-04-12T06:35:00Z</dcterms:modified>
</cp:coreProperties>
</file>